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0DA3" w:rsidRPr="00A60954" w:rsidRDefault="00DC0DA3" w:rsidP="00DC0DA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СПИСЪК НА ПУБЛИКАЦИИТЕ</w:t>
      </w:r>
      <w:r w:rsidR="00A609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bookmarkStart w:id="0" w:name="_GoBack"/>
      <w:bookmarkEnd w:id="0"/>
    </w:p>
    <w:p w:rsidR="00DC0DA3" w:rsidRPr="002B6E19" w:rsidRDefault="00DC0DA3" w:rsidP="00DC0D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0DA3" w:rsidRPr="00DC0DA3" w:rsidRDefault="00DC0DA3" w:rsidP="00DC0DA3">
      <w:pPr>
        <w:pStyle w:val="ECVSectionBullet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color w:val="auto"/>
          <w:sz w:val="24"/>
        </w:rPr>
      </w:pPr>
      <w:r w:rsidRPr="00DC0DA3">
        <w:rPr>
          <w:rFonts w:ascii="Times New Roman" w:hAnsi="Times New Roman" w:cs="Times New Roman"/>
          <w:color w:val="auto"/>
          <w:sz w:val="24"/>
        </w:rPr>
        <w:t xml:space="preserve">1. Станчева, М. Възможности за подпомагане на аквакултурата в България. Сп. Управление и устойчиво развитие. Бр. 6, 2018. </w:t>
      </w:r>
      <w:r w:rsidRPr="00DC0DA3">
        <w:rPr>
          <w:rFonts w:ascii="Times New Roman" w:hAnsi="Times New Roman" w:cs="Times New Roman"/>
          <w:color w:val="auto"/>
          <w:sz w:val="24"/>
          <w:lang w:val="en-US"/>
        </w:rPr>
        <w:t xml:space="preserve">ISSN 1311-4506. </w:t>
      </w:r>
      <w:r w:rsidRPr="00DC0DA3">
        <w:rPr>
          <w:rFonts w:ascii="Times New Roman" w:hAnsi="Times New Roman" w:cs="Times New Roman"/>
          <w:color w:val="auto"/>
          <w:sz w:val="24"/>
        </w:rPr>
        <w:t>стр. 126-131.</w:t>
      </w:r>
    </w:p>
    <w:p w:rsidR="00DC0DA3" w:rsidRPr="00DC0DA3" w:rsidRDefault="00DC0DA3" w:rsidP="00DC0DA3">
      <w:pPr>
        <w:pStyle w:val="ECVSectionBullet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</w:rPr>
      </w:pPr>
      <w:r w:rsidRPr="00DC0DA3">
        <w:rPr>
          <w:rFonts w:ascii="Times New Roman" w:hAnsi="Times New Roman" w:cs="Times New Roman"/>
          <w:color w:val="auto"/>
          <w:sz w:val="24"/>
          <w:lang w:val="en-US"/>
        </w:rPr>
        <w:t>Stancheva, M. A survey of fish consumption in Bulgaria.</w:t>
      </w:r>
      <w:r w:rsidRPr="00DC0DA3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DC0DA3">
        <w:rPr>
          <w:rFonts w:ascii="Times New Roman" w:hAnsi="Times New Roman" w:cs="Times New Roman"/>
          <w:color w:val="auto"/>
          <w:sz w:val="24"/>
        </w:rPr>
        <w:t>Proceedings</w:t>
      </w:r>
      <w:proofErr w:type="spellEnd"/>
      <w:r w:rsidRPr="00DC0DA3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DC0DA3">
        <w:rPr>
          <w:rFonts w:ascii="Times New Roman" w:hAnsi="Times New Roman" w:cs="Times New Roman"/>
          <w:color w:val="auto"/>
          <w:sz w:val="24"/>
        </w:rPr>
        <w:t>of</w:t>
      </w:r>
      <w:proofErr w:type="spellEnd"/>
      <w:r w:rsidRPr="00DC0DA3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DC0DA3">
        <w:rPr>
          <w:rFonts w:ascii="Times New Roman" w:hAnsi="Times New Roman" w:cs="Times New Roman"/>
          <w:color w:val="auto"/>
          <w:sz w:val="24"/>
        </w:rPr>
        <w:t>the</w:t>
      </w:r>
      <w:proofErr w:type="spellEnd"/>
      <w:r w:rsidRPr="00DC0DA3">
        <w:rPr>
          <w:rFonts w:ascii="Times New Roman" w:hAnsi="Times New Roman" w:cs="Times New Roman"/>
          <w:color w:val="auto"/>
          <w:sz w:val="24"/>
        </w:rPr>
        <w:t xml:space="preserve"> International </w:t>
      </w:r>
      <w:proofErr w:type="spellStart"/>
      <w:r w:rsidRPr="00DC0DA3">
        <w:rPr>
          <w:rFonts w:ascii="Times New Roman" w:hAnsi="Times New Roman" w:cs="Times New Roman"/>
          <w:color w:val="auto"/>
          <w:sz w:val="24"/>
        </w:rPr>
        <w:t>Symposium</w:t>
      </w:r>
      <w:proofErr w:type="spellEnd"/>
      <w:r w:rsidRPr="00DC0DA3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DC0DA3">
        <w:rPr>
          <w:rFonts w:ascii="Times New Roman" w:hAnsi="Times New Roman" w:cs="Times New Roman"/>
          <w:color w:val="auto"/>
          <w:sz w:val="24"/>
        </w:rPr>
        <w:t>on</w:t>
      </w:r>
      <w:proofErr w:type="spellEnd"/>
      <w:r w:rsidRPr="00DC0DA3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DC0DA3">
        <w:rPr>
          <w:rFonts w:ascii="Times New Roman" w:hAnsi="Times New Roman" w:cs="Times New Roman"/>
          <w:color w:val="auto"/>
          <w:sz w:val="24"/>
        </w:rPr>
        <w:t>Animal</w:t>
      </w:r>
      <w:proofErr w:type="spellEnd"/>
      <w:r w:rsidRPr="00DC0DA3">
        <w:rPr>
          <w:rFonts w:ascii="Times New Roman" w:hAnsi="Times New Roman" w:cs="Times New Roman"/>
          <w:color w:val="auto"/>
          <w:sz w:val="24"/>
        </w:rPr>
        <w:t xml:space="preserve"> Science 2018, 22-23rd </w:t>
      </w:r>
      <w:proofErr w:type="spellStart"/>
      <w:r w:rsidRPr="00DC0DA3">
        <w:rPr>
          <w:rFonts w:ascii="Times New Roman" w:hAnsi="Times New Roman" w:cs="Times New Roman"/>
          <w:color w:val="auto"/>
          <w:sz w:val="24"/>
        </w:rPr>
        <w:t>November</w:t>
      </w:r>
      <w:proofErr w:type="spellEnd"/>
      <w:r w:rsidRPr="00DC0DA3">
        <w:rPr>
          <w:rFonts w:ascii="Times New Roman" w:hAnsi="Times New Roman" w:cs="Times New Roman"/>
          <w:color w:val="auto"/>
          <w:sz w:val="24"/>
        </w:rPr>
        <w:t xml:space="preserve"> 2018, </w:t>
      </w:r>
      <w:proofErr w:type="spellStart"/>
      <w:r w:rsidRPr="00DC0DA3">
        <w:rPr>
          <w:rFonts w:ascii="Times New Roman" w:hAnsi="Times New Roman" w:cs="Times New Roman"/>
          <w:color w:val="auto"/>
          <w:sz w:val="24"/>
        </w:rPr>
        <w:t>Belgrade</w:t>
      </w:r>
      <w:proofErr w:type="spellEnd"/>
      <w:r w:rsidRPr="00DC0DA3">
        <w:rPr>
          <w:rFonts w:ascii="Times New Roman" w:hAnsi="Times New Roman" w:cs="Times New Roman"/>
          <w:color w:val="auto"/>
          <w:sz w:val="24"/>
        </w:rPr>
        <w:t xml:space="preserve">, </w:t>
      </w:r>
      <w:proofErr w:type="spellStart"/>
      <w:r w:rsidRPr="00DC0DA3">
        <w:rPr>
          <w:rFonts w:ascii="Times New Roman" w:hAnsi="Times New Roman" w:cs="Times New Roman"/>
          <w:color w:val="auto"/>
          <w:sz w:val="24"/>
        </w:rPr>
        <w:t>Serbia</w:t>
      </w:r>
      <w:proofErr w:type="spellEnd"/>
      <w:r w:rsidRPr="00DC0DA3">
        <w:rPr>
          <w:rFonts w:ascii="Times New Roman" w:hAnsi="Times New Roman" w:cs="Times New Roman"/>
          <w:color w:val="auto"/>
          <w:sz w:val="24"/>
        </w:rPr>
        <w:t xml:space="preserve">. ISBN 978-86-7834-316-2. </w:t>
      </w:r>
      <w:proofErr w:type="spellStart"/>
      <w:r w:rsidRPr="00DC0DA3">
        <w:rPr>
          <w:rFonts w:ascii="Times New Roman" w:hAnsi="Times New Roman" w:cs="Times New Roman"/>
          <w:color w:val="auto"/>
          <w:sz w:val="24"/>
        </w:rPr>
        <w:t>Пољопривреда</w:t>
      </w:r>
      <w:proofErr w:type="spellEnd"/>
      <w:r w:rsidRPr="00DC0DA3">
        <w:rPr>
          <w:rFonts w:ascii="Times New Roman" w:hAnsi="Times New Roman" w:cs="Times New Roman"/>
          <w:color w:val="auto"/>
          <w:sz w:val="24"/>
        </w:rPr>
        <w:t xml:space="preserve"> - </w:t>
      </w:r>
      <w:proofErr w:type="spellStart"/>
      <w:r w:rsidRPr="00DC0DA3">
        <w:rPr>
          <w:rFonts w:ascii="Times New Roman" w:hAnsi="Times New Roman" w:cs="Times New Roman"/>
          <w:color w:val="auto"/>
          <w:sz w:val="24"/>
        </w:rPr>
        <w:t>Зборници</w:t>
      </w:r>
      <w:proofErr w:type="spellEnd"/>
      <w:r w:rsidRPr="00DC0DA3">
        <w:rPr>
          <w:rFonts w:ascii="Times New Roman" w:hAnsi="Times New Roman" w:cs="Times New Roman"/>
          <w:color w:val="auto"/>
          <w:sz w:val="24"/>
        </w:rPr>
        <w:t xml:space="preserve"> COBISS.SR-ID 270329868, </w:t>
      </w:r>
      <w:r w:rsidRPr="00DC0DA3">
        <w:rPr>
          <w:rFonts w:ascii="Times New Roman" w:hAnsi="Times New Roman" w:cs="Times New Roman"/>
          <w:color w:val="auto"/>
          <w:sz w:val="24"/>
          <w:lang w:val="en-US"/>
        </w:rPr>
        <w:t>pp. 103-109.</w:t>
      </w:r>
    </w:p>
    <w:p w:rsidR="00DC0DA3" w:rsidRPr="00DC0DA3" w:rsidRDefault="00DC0DA3" w:rsidP="00711E2E">
      <w:pPr>
        <w:pStyle w:val="ECVSectionBullet"/>
        <w:numPr>
          <w:ilvl w:val="0"/>
          <w:numId w:val="1"/>
        </w:numPr>
        <w:tabs>
          <w:tab w:val="left" w:pos="284"/>
          <w:tab w:val="left" w:pos="1134"/>
          <w:tab w:val="left" w:pos="1276"/>
        </w:tabs>
        <w:spacing w:line="36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</w:rPr>
      </w:pPr>
      <w:r w:rsidRPr="00DC0DA3">
        <w:rPr>
          <w:rFonts w:ascii="Times New Roman" w:hAnsi="Times New Roman" w:cs="Times New Roman"/>
          <w:color w:val="auto"/>
          <w:sz w:val="24"/>
        </w:rPr>
        <w:t>Станчева, М. Биологични параметри, характеризиращи производителността в аквакултурата. Сп. Управление и устойчиво развитие, 2020 (под печат)</w:t>
      </w:r>
    </w:p>
    <w:p w:rsidR="00DC0DA3" w:rsidRPr="00DC0DA3" w:rsidRDefault="00DC0DA3" w:rsidP="00DC0DA3">
      <w:pPr>
        <w:pStyle w:val="ECVSectionBullet"/>
        <w:numPr>
          <w:ilvl w:val="0"/>
          <w:numId w:val="1"/>
        </w:numPr>
        <w:tabs>
          <w:tab w:val="left" w:pos="284"/>
          <w:tab w:val="left" w:pos="851"/>
        </w:tabs>
        <w:spacing w:line="36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</w:rPr>
      </w:pPr>
      <w:r w:rsidRPr="00DC0DA3">
        <w:rPr>
          <w:rFonts w:ascii="Times New Roman" w:hAnsi="Times New Roman" w:cs="Times New Roman"/>
          <w:color w:val="auto"/>
          <w:sz w:val="24"/>
        </w:rPr>
        <w:t xml:space="preserve">Станчева, М. Икономическа и техническа ефективност на </w:t>
      </w:r>
      <w:proofErr w:type="spellStart"/>
      <w:r w:rsidRPr="00DC0DA3">
        <w:rPr>
          <w:rFonts w:ascii="Times New Roman" w:hAnsi="Times New Roman" w:cs="Times New Roman"/>
          <w:color w:val="auto"/>
          <w:sz w:val="24"/>
        </w:rPr>
        <w:t>аквафермите</w:t>
      </w:r>
      <w:proofErr w:type="spellEnd"/>
      <w:r w:rsidRPr="00DC0DA3">
        <w:rPr>
          <w:rFonts w:ascii="Times New Roman" w:hAnsi="Times New Roman" w:cs="Times New Roman"/>
          <w:color w:val="auto"/>
          <w:sz w:val="24"/>
        </w:rPr>
        <w:t xml:space="preserve"> – методи за определянето им.  Сп. Управление и устойчиво развитие, 2020 (под печат)</w:t>
      </w:r>
    </w:p>
    <w:p w:rsidR="00DC0DA3" w:rsidRDefault="00DC0DA3" w:rsidP="00DC0DA3">
      <w:pPr>
        <w:pStyle w:val="ECVSectionBullet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</w:rPr>
      </w:pPr>
      <w:r w:rsidRPr="00DC0DA3">
        <w:rPr>
          <w:rFonts w:ascii="Times New Roman" w:hAnsi="Times New Roman" w:cs="Times New Roman"/>
          <w:color w:val="auto"/>
          <w:sz w:val="24"/>
        </w:rPr>
        <w:t>Станчева, М. Състояние и перспективи за развитието на аквакултурата в България. Сп. Животновъдство, бр. 50, 2021. ISSN 2738-800X. стр. 10—13.</w:t>
      </w:r>
    </w:p>
    <w:p w:rsidR="00D02EA6" w:rsidRPr="00DC6952" w:rsidRDefault="00D02EA6" w:rsidP="00D02EA6">
      <w:pPr>
        <w:pStyle w:val="ECVSectionBullet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color w:val="auto"/>
          <w:sz w:val="24"/>
          <w:lang w:val="en-US"/>
        </w:rPr>
      </w:pPr>
    </w:p>
    <w:p w:rsidR="00D02EA6" w:rsidRPr="00D02EA6" w:rsidRDefault="00D02EA6" w:rsidP="00D02EA6">
      <w:pPr>
        <w:pStyle w:val="ECVSectionBullet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/>
          <w:color w:val="auto"/>
          <w:sz w:val="24"/>
        </w:rPr>
      </w:pPr>
      <w:r w:rsidRPr="00D02EA6">
        <w:rPr>
          <w:rFonts w:ascii="Times New Roman" w:hAnsi="Times New Roman" w:cs="Times New Roman"/>
          <w:b/>
          <w:color w:val="auto"/>
          <w:sz w:val="24"/>
        </w:rPr>
        <w:t>ЦИТИРАНИЯ:</w:t>
      </w:r>
    </w:p>
    <w:p w:rsidR="00D02EA6" w:rsidRPr="00DC0DA3" w:rsidRDefault="00D02EA6" w:rsidP="00D02EA6">
      <w:pPr>
        <w:pStyle w:val="ECVSectionBullet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color w:val="auto"/>
          <w:sz w:val="24"/>
        </w:rPr>
      </w:pPr>
      <w:r w:rsidRPr="00DC0DA3">
        <w:rPr>
          <w:rFonts w:ascii="Times New Roman" w:hAnsi="Times New Roman" w:cs="Times New Roman"/>
          <w:color w:val="auto"/>
          <w:sz w:val="24"/>
          <w:lang w:val="en-US"/>
        </w:rPr>
        <w:t>Stancheva, M. A survey of fish consumption in Bulgaria.</w:t>
      </w:r>
      <w:r w:rsidRPr="00DC0DA3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DC0DA3">
        <w:rPr>
          <w:rFonts w:ascii="Times New Roman" w:hAnsi="Times New Roman" w:cs="Times New Roman"/>
          <w:color w:val="auto"/>
          <w:sz w:val="24"/>
        </w:rPr>
        <w:t>Proceedings</w:t>
      </w:r>
      <w:proofErr w:type="spellEnd"/>
      <w:r w:rsidRPr="00DC0DA3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DC0DA3">
        <w:rPr>
          <w:rFonts w:ascii="Times New Roman" w:hAnsi="Times New Roman" w:cs="Times New Roman"/>
          <w:color w:val="auto"/>
          <w:sz w:val="24"/>
        </w:rPr>
        <w:t>of</w:t>
      </w:r>
      <w:proofErr w:type="spellEnd"/>
      <w:r w:rsidRPr="00DC0DA3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DC0DA3">
        <w:rPr>
          <w:rFonts w:ascii="Times New Roman" w:hAnsi="Times New Roman" w:cs="Times New Roman"/>
          <w:color w:val="auto"/>
          <w:sz w:val="24"/>
        </w:rPr>
        <w:t>the</w:t>
      </w:r>
      <w:proofErr w:type="spellEnd"/>
      <w:r w:rsidRPr="00DC0DA3">
        <w:rPr>
          <w:rFonts w:ascii="Times New Roman" w:hAnsi="Times New Roman" w:cs="Times New Roman"/>
          <w:color w:val="auto"/>
          <w:sz w:val="24"/>
        </w:rPr>
        <w:t xml:space="preserve"> International </w:t>
      </w:r>
      <w:proofErr w:type="spellStart"/>
      <w:r w:rsidRPr="00DC0DA3">
        <w:rPr>
          <w:rFonts w:ascii="Times New Roman" w:hAnsi="Times New Roman" w:cs="Times New Roman"/>
          <w:color w:val="auto"/>
          <w:sz w:val="24"/>
        </w:rPr>
        <w:t>Symposium</w:t>
      </w:r>
      <w:proofErr w:type="spellEnd"/>
      <w:r w:rsidRPr="00DC0DA3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DC0DA3">
        <w:rPr>
          <w:rFonts w:ascii="Times New Roman" w:hAnsi="Times New Roman" w:cs="Times New Roman"/>
          <w:color w:val="auto"/>
          <w:sz w:val="24"/>
        </w:rPr>
        <w:t>on</w:t>
      </w:r>
      <w:proofErr w:type="spellEnd"/>
      <w:r w:rsidRPr="00DC0DA3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DC0DA3">
        <w:rPr>
          <w:rFonts w:ascii="Times New Roman" w:hAnsi="Times New Roman" w:cs="Times New Roman"/>
          <w:color w:val="auto"/>
          <w:sz w:val="24"/>
        </w:rPr>
        <w:t>Animal</w:t>
      </w:r>
      <w:proofErr w:type="spellEnd"/>
      <w:r w:rsidRPr="00DC0DA3">
        <w:rPr>
          <w:rFonts w:ascii="Times New Roman" w:hAnsi="Times New Roman" w:cs="Times New Roman"/>
          <w:color w:val="auto"/>
          <w:sz w:val="24"/>
        </w:rPr>
        <w:t xml:space="preserve"> Science 2018, 22-23rd </w:t>
      </w:r>
      <w:proofErr w:type="spellStart"/>
      <w:r w:rsidRPr="00DC0DA3">
        <w:rPr>
          <w:rFonts w:ascii="Times New Roman" w:hAnsi="Times New Roman" w:cs="Times New Roman"/>
          <w:color w:val="auto"/>
          <w:sz w:val="24"/>
        </w:rPr>
        <w:t>November</w:t>
      </w:r>
      <w:proofErr w:type="spellEnd"/>
      <w:r w:rsidRPr="00DC0DA3">
        <w:rPr>
          <w:rFonts w:ascii="Times New Roman" w:hAnsi="Times New Roman" w:cs="Times New Roman"/>
          <w:color w:val="auto"/>
          <w:sz w:val="24"/>
        </w:rPr>
        <w:t xml:space="preserve"> 2018, </w:t>
      </w:r>
      <w:proofErr w:type="spellStart"/>
      <w:r w:rsidRPr="00DC0DA3">
        <w:rPr>
          <w:rFonts w:ascii="Times New Roman" w:hAnsi="Times New Roman" w:cs="Times New Roman"/>
          <w:color w:val="auto"/>
          <w:sz w:val="24"/>
        </w:rPr>
        <w:t>Belgrade</w:t>
      </w:r>
      <w:proofErr w:type="spellEnd"/>
      <w:r w:rsidRPr="00DC0DA3">
        <w:rPr>
          <w:rFonts w:ascii="Times New Roman" w:hAnsi="Times New Roman" w:cs="Times New Roman"/>
          <w:color w:val="auto"/>
          <w:sz w:val="24"/>
        </w:rPr>
        <w:t xml:space="preserve">, </w:t>
      </w:r>
      <w:proofErr w:type="spellStart"/>
      <w:r w:rsidRPr="00DC0DA3">
        <w:rPr>
          <w:rFonts w:ascii="Times New Roman" w:hAnsi="Times New Roman" w:cs="Times New Roman"/>
          <w:color w:val="auto"/>
          <w:sz w:val="24"/>
        </w:rPr>
        <w:t>Serbia</w:t>
      </w:r>
      <w:proofErr w:type="spellEnd"/>
      <w:r w:rsidRPr="00DC0DA3">
        <w:rPr>
          <w:rFonts w:ascii="Times New Roman" w:hAnsi="Times New Roman" w:cs="Times New Roman"/>
          <w:color w:val="auto"/>
          <w:sz w:val="24"/>
        </w:rPr>
        <w:t xml:space="preserve">. ISBN 978-86-7834-316-2. </w:t>
      </w:r>
      <w:proofErr w:type="spellStart"/>
      <w:r w:rsidRPr="00DC0DA3">
        <w:rPr>
          <w:rFonts w:ascii="Times New Roman" w:hAnsi="Times New Roman" w:cs="Times New Roman"/>
          <w:color w:val="auto"/>
          <w:sz w:val="24"/>
        </w:rPr>
        <w:t>Пољопривреда</w:t>
      </w:r>
      <w:proofErr w:type="spellEnd"/>
      <w:r w:rsidRPr="00DC0DA3">
        <w:rPr>
          <w:rFonts w:ascii="Times New Roman" w:hAnsi="Times New Roman" w:cs="Times New Roman"/>
          <w:color w:val="auto"/>
          <w:sz w:val="24"/>
        </w:rPr>
        <w:t xml:space="preserve"> - </w:t>
      </w:r>
      <w:proofErr w:type="spellStart"/>
      <w:r w:rsidRPr="00DC0DA3">
        <w:rPr>
          <w:rFonts w:ascii="Times New Roman" w:hAnsi="Times New Roman" w:cs="Times New Roman"/>
          <w:color w:val="auto"/>
          <w:sz w:val="24"/>
        </w:rPr>
        <w:t>Зборници</w:t>
      </w:r>
      <w:proofErr w:type="spellEnd"/>
      <w:r w:rsidRPr="00DC0DA3">
        <w:rPr>
          <w:rFonts w:ascii="Times New Roman" w:hAnsi="Times New Roman" w:cs="Times New Roman"/>
          <w:color w:val="auto"/>
          <w:sz w:val="24"/>
        </w:rPr>
        <w:t xml:space="preserve"> COBISS.SR-ID 270329868, </w:t>
      </w:r>
      <w:r w:rsidRPr="00DC0DA3">
        <w:rPr>
          <w:rFonts w:ascii="Times New Roman" w:hAnsi="Times New Roman" w:cs="Times New Roman"/>
          <w:color w:val="auto"/>
          <w:sz w:val="24"/>
          <w:lang w:val="en-US"/>
        </w:rPr>
        <w:t>pp. 103-109.</w:t>
      </w:r>
    </w:p>
    <w:p w:rsidR="00D02EA6" w:rsidRDefault="00D02EA6" w:rsidP="006222EC">
      <w:pPr>
        <w:pStyle w:val="ECVSectionBullet"/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auto"/>
          <w:sz w:val="24"/>
        </w:rPr>
      </w:pPr>
    </w:p>
    <w:p w:rsidR="00E82CE7" w:rsidRPr="00E82CE7" w:rsidRDefault="00E82CE7" w:rsidP="00D02EA6">
      <w:pPr>
        <w:pStyle w:val="ECVSectionBullet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Цитирана в:</w:t>
      </w:r>
    </w:p>
    <w:p w:rsidR="00D02EA6" w:rsidRDefault="004C1BA6" w:rsidP="00D02EA6">
      <w:pPr>
        <w:pStyle w:val="ECVSectionBullet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- с</w:t>
      </w:r>
      <w:r w:rsidR="00D02EA6">
        <w:rPr>
          <w:rFonts w:ascii="Times New Roman" w:hAnsi="Times New Roman" w:cs="Times New Roman"/>
          <w:color w:val="auto"/>
          <w:sz w:val="24"/>
        </w:rPr>
        <w:t xml:space="preserve">писание с </w:t>
      </w:r>
      <w:proofErr w:type="spellStart"/>
      <w:r w:rsidR="00D02EA6">
        <w:rPr>
          <w:rFonts w:ascii="Times New Roman" w:hAnsi="Times New Roman" w:cs="Times New Roman"/>
          <w:color w:val="auto"/>
          <w:sz w:val="24"/>
        </w:rPr>
        <w:t>импакт</w:t>
      </w:r>
      <w:proofErr w:type="spellEnd"/>
      <w:r w:rsidR="00D02EA6">
        <w:rPr>
          <w:rFonts w:ascii="Times New Roman" w:hAnsi="Times New Roman" w:cs="Times New Roman"/>
          <w:color w:val="auto"/>
          <w:sz w:val="24"/>
        </w:rPr>
        <w:t xml:space="preserve"> фактор:</w:t>
      </w:r>
    </w:p>
    <w:p w:rsidR="00D02EA6" w:rsidRPr="00E306CA" w:rsidRDefault="004C1BA6" w:rsidP="004F4737">
      <w:pPr>
        <w:pStyle w:val="nova-e-listitem"/>
        <w:shd w:val="clear" w:color="auto" w:fill="FFFFFF"/>
        <w:spacing w:before="0" w:beforeAutospacing="0" w:after="120" w:afterAutospacing="0" w:line="276" w:lineRule="auto"/>
        <w:jc w:val="both"/>
        <w:rPr>
          <w:color w:val="0D0D0D" w:themeColor="text1" w:themeTint="F2"/>
        </w:rPr>
      </w:pPr>
      <w:r>
        <w:t>1</w:t>
      </w:r>
      <w:r w:rsidRPr="00E306CA">
        <w:t>.</w:t>
      </w:r>
      <w:r w:rsidR="00D02EA6" w:rsidRPr="00E306CA">
        <w:t xml:space="preserve"> </w:t>
      </w:r>
      <w:proofErr w:type="spellStart"/>
      <w:r w:rsidR="00D02EA6" w:rsidRPr="00E306CA">
        <w:t>Erasmus</w:t>
      </w:r>
      <w:proofErr w:type="spellEnd"/>
      <w:r w:rsidR="00C12C7D" w:rsidRPr="00E306CA">
        <w:rPr>
          <w:lang w:val="en-US"/>
        </w:rPr>
        <w:t>,</w:t>
      </w:r>
      <w:r w:rsidR="00C12C7D" w:rsidRPr="00E306CA">
        <w:t xml:space="preserve"> </w:t>
      </w:r>
      <w:r w:rsidR="00C12C7D" w:rsidRPr="00E306CA">
        <w:t>V. N.</w:t>
      </w:r>
      <w:r w:rsidR="00D02EA6" w:rsidRPr="00E306CA">
        <w:t xml:space="preserve">, T. </w:t>
      </w:r>
      <w:proofErr w:type="spellStart"/>
      <w:r w:rsidR="00D02EA6" w:rsidRPr="00E306CA">
        <w:t>Kadhila</w:t>
      </w:r>
      <w:proofErr w:type="spellEnd"/>
      <w:r w:rsidR="00D02EA6" w:rsidRPr="00E306CA">
        <w:t xml:space="preserve">, K. </w:t>
      </w:r>
      <w:proofErr w:type="spellStart"/>
      <w:r w:rsidR="00D02EA6" w:rsidRPr="00E306CA">
        <w:t>Thyberg</w:t>
      </w:r>
      <w:proofErr w:type="spellEnd"/>
      <w:r w:rsidR="00D02EA6" w:rsidRPr="00E306CA">
        <w:t xml:space="preserve"> et al. </w:t>
      </w:r>
      <w:r w:rsidR="00F93207" w:rsidRPr="00E306CA">
        <w:rPr>
          <w:lang w:val="en-US"/>
        </w:rPr>
        <w:t xml:space="preserve">2021. </w:t>
      </w:r>
      <w:proofErr w:type="spellStart"/>
      <w:r w:rsidR="00D02EA6" w:rsidRPr="00E306CA">
        <w:t>Public</w:t>
      </w:r>
      <w:proofErr w:type="spellEnd"/>
      <w:r w:rsidR="00D02EA6" w:rsidRPr="00E306CA">
        <w:t xml:space="preserve"> </w:t>
      </w:r>
      <w:proofErr w:type="spellStart"/>
      <w:r w:rsidR="00D02EA6" w:rsidRPr="00E306CA">
        <w:t>perceptions</w:t>
      </w:r>
      <w:proofErr w:type="spellEnd"/>
      <w:r w:rsidR="00D02EA6" w:rsidRPr="00E306CA">
        <w:t xml:space="preserve"> and</w:t>
      </w:r>
      <w:r w:rsidR="004F4737" w:rsidRPr="00E306CA">
        <w:rPr>
          <w:lang w:val="en-US"/>
        </w:rPr>
        <w:t xml:space="preserve"> </w:t>
      </w:r>
      <w:proofErr w:type="spellStart"/>
      <w:r w:rsidR="00D02EA6" w:rsidRPr="00E306CA">
        <w:t>factors</w:t>
      </w:r>
      <w:proofErr w:type="spellEnd"/>
      <w:r w:rsidR="00D02EA6" w:rsidRPr="00E306CA">
        <w:t xml:space="preserve"> </w:t>
      </w:r>
      <w:proofErr w:type="spellStart"/>
      <w:r w:rsidR="00D02EA6" w:rsidRPr="00E306CA">
        <w:t>affecting</w:t>
      </w:r>
      <w:proofErr w:type="spellEnd"/>
      <w:r w:rsidR="00D02EA6" w:rsidRPr="00E306CA">
        <w:t xml:space="preserve"> </w:t>
      </w:r>
      <w:proofErr w:type="spellStart"/>
      <w:r w:rsidR="00D02EA6" w:rsidRPr="00E306CA">
        <w:t>domestic</w:t>
      </w:r>
      <w:proofErr w:type="spellEnd"/>
      <w:r w:rsidR="00D02EA6" w:rsidRPr="00E306CA">
        <w:t xml:space="preserve"> </w:t>
      </w:r>
      <w:proofErr w:type="spellStart"/>
      <w:r w:rsidR="00D02EA6" w:rsidRPr="00E306CA">
        <w:t>marine</w:t>
      </w:r>
      <w:proofErr w:type="spellEnd"/>
      <w:r w:rsidR="00D02EA6" w:rsidRPr="00E306CA">
        <w:t xml:space="preserve"> </w:t>
      </w:r>
      <w:proofErr w:type="spellStart"/>
      <w:r w:rsidR="00D02EA6" w:rsidRPr="00E306CA">
        <w:t>fish</w:t>
      </w:r>
      <w:proofErr w:type="spellEnd"/>
      <w:r w:rsidR="00D02EA6" w:rsidRPr="00E306CA">
        <w:t xml:space="preserve"> </w:t>
      </w:r>
      <w:proofErr w:type="spellStart"/>
      <w:r w:rsidR="00D02EA6" w:rsidRPr="00E306CA">
        <w:t>consumption</w:t>
      </w:r>
      <w:proofErr w:type="spellEnd"/>
      <w:r w:rsidR="00D02EA6" w:rsidRPr="00E306CA">
        <w:t xml:space="preserve"> </w:t>
      </w:r>
      <w:proofErr w:type="spellStart"/>
      <w:r w:rsidR="00D02EA6" w:rsidRPr="00E306CA">
        <w:t>in</w:t>
      </w:r>
      <w:proofErr w:type="spellEnd"/>
      <w:r w:rsidR="00D02EA6" w:rsidRPr="00E306CA">
        <w:t xml:space="preserve"> </w:t>
      </w:r>
      <w:proofErr w:type="spellStart"/>
      <w:r w:rsidR="00D02EA6" w:rsidRPr="00E306CA">
        <w:t>Namibia</w:t>
      </w:r>
      <w:proofErr w:type="spellEnd"/>
      <w:r w:rsidR="00D02EA6" w:rsidRPr="00E306CA">
        <w:t xml:space="preserve">, </w:t>
      </w:r>
      <w:proofErr w:type="spellStart"/>
      <w:r w:rsidR="00D02EA6" w:rsidRPr="00E306CA">
        <w:t>southwestern</w:t>
      </w:r>
      <w:proofErr w:type="spellEnd"/>
      <w:r w:rsidR="00D02EA6" w:rsidRPr="00E306CA">
        <w:t xml:space="preserve"> </w:t>
      </w:r>
      <w:proofErr w:type="spellStart"/>
      <w:r w:rsidR="00D02EA6" w:rsidRPr="00E306CA">
        <w:t>Africa</w:t>
      </w:r>
      <w:proofErr w:type="spellEnd"/>
      <w:r w:rsidR="00D02EA6" w:rsidRPr="00E306CA">
        <w:t xml:space="preserve">. </w:t>
      </w:r>
      <w:r w:rsidR="005711C1" w:rsidRPr="00E306CA">
        <w:t xml:space="preserve">Regional </w:t>
      </w:r>
      <w:proofErr w:type="spellStart"/>
      <w:r w:rsidR="005711C1" w:rsidRPr="00E306CA">
        <w:t>Studies</w:t>
      </w:r>
      <w:proofErr w:type="spellEnd"/>
      <w:r w:rsidR="005711C1" w:rsidRPr="00E306CA">
        <w:t xml:space="preserve"> </w:t>
      </w:r>
      <w:proofErr w:type="spellStart"/>
      <w:r w:rsidR="005711C1" w:rsidRPr="00E306CA">
        <w:t>in</w:t>
      </w:r>
      <w:proofErr w:type="spellEnd"/>
      <w:r w:rsidR="005711C1" w:rsidRPr="00E306CA">
        <w:t xml:space="preserve"> Marine Science 47(4)</w:t>
      </w:r>
      <w:r w:rsidR="00355A8F" w:rsidRPr="00E306CA">
        <w:rPr>
          <w:lang w:val="en-US"/>
        </w:rPr>
        <w:t>:</w:t>
      </w:r>
      <w:r w:rsidR="00355A8F" w:rsidRPr="00E306CA">
        <w:t>101921</w:t>
      </w:r>
      <w:r w:rsidR="00DA3616" w:rsidRPr="00E306CA">
        <w:rPr>
          <w:lang w:val="en-US"/>
        </w:rPr>
        <w:t>.</w:t>
      </w:r>
      <w:r w:rsidR="00F93207" w:rsidRPr="00E306CA">
        <w:rPr>
          <w:lang w:val="en-US"/>
        </w:rPr>
        <w:t xml:space="preserve"> </w:t>
      </w:r>
      <w:r w:rsidR="00DA3616" w:rsidRPr="00E306CA">
        <w:t>DOI</w:t>
      </w:r>
      <w:r w:rsidR="00D02EA6" w:rsidRPr="00E306CA">
        <w:t>:</w:t>
      </w:r>
      <w:r w:rsidR="00D02EA6" w:rsidRPr="00E306CA">
        <w:rPr>
          <w:color w:val="000000" w:themeColor="text1"/>
        </w:rPr>
        <w:t xml:space="preserve"> </w:t>
      </w:r>
      <w:hyperlink r:id="rId5" w:history="1">
        <w:r w:rsidR="00EE73A2" w:rsidRPr="00E306CA">
          <w:rPr>
            <w:rStyle w:val="Hyperlink"/>
            <w:color w:val="000000" w:themeColor="text1"/>
            <w:u w:val="none"/>
          </w:rPr>
          <w:t>https://doi.org/10.1016/j.rs</w:t>
        </w:r>
        <w:r w:rsidR="00EE73A2" w:rsidRPr="00E306CA">
          <w:rPr>
            <w:rStyle w:val="Hyperlink"/>
            <w:color w:val="000000" w:themeColor="text1"/>
            <w:u w:val="none"/>
          </w:rPr>
          <w:t>m</w:t>
        </w:r>
        <w:r w:rsidR="00EE73A2" w:rsidRPr="00E306CA">
          <w:rPr>
            <w:rStyle w:val="Hyperlink"/>
            <w:color w:val="000000" w:themeColor="text1"/>
            <w:u w:val="none"/>
          </w:rPr>
          <w:t>a.2021.101921</w:t>
        </w:r>
      </w:hyperlink>
      <w:r w:rsidR="00D02EA6" w:rsidRPr="00E306CA">
        <w:rPr>
          <w:color w:val="0D0D0D" w:themeColor="text1" w:themeTint="F2"/>
        </w:rPr>
        <w:t>.</w:t>
      </w:r>
    </w:p>
    <w:p w:rsidR="00EE73A2" w:rsidRPr="00E306CA" w:rsidRDefault="00EE73A2" w:rsidP="004F4737">
      <w:pPr>
        <w:pStyle w:val="ECVSectionBullet"/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auto"/>
          <w:sz w:val="24"/>
          <w:lang w:val="en-US"/>
        </w:rPr>
      </w:pPr>
      <w:r w:rsidRPr="00E306CA">
        <w:rPr>
          <w:rFonts w:ascii="Times New Roman" w:hAnsi="Times New Roman" w:cs="Times New Roman"/>
          <w:color w:val="auto"/>
          <w:sz w:val="24"/>
        </w:rPr>
        <w:t xml:space="preserve">2. </w:t>
      </w:r>
      <w:proofErr w:type="spellStart"/>
      <w:r w:rsidR="00CB4C03" w:rsidRPr="00E306CA">
        <w:rPr>
          <w:rFonts w:ascii="Times New Roman" w:hAnsi="Times New Roman" w:cs="Times New Roman"/>
          <w:color w:val="auto"/>
          <w:sz w:val="24"/>
          <w:lang w:val="en-US"/>
        </w:rPr>
        <w:t>Tinacci</w:t>
      </w:r>
      <w:proofErr w:type="spellEnd"/>
      <w:r w:rsidR="00967494" w:rsidRPr="00E306CA">
        <w:rPr>
          <w:rFonts w:ascii="Times New Roman" w:hAnsi="Times New Roman" w:cs="Times New Roman"/>
          <w:color w:val="auto"/>
          <w:sz w:val="24"/>
          <w:lang w:val="en-US"/>
        </w:rPr>
        <w:t xml:space="preserve">, </w:t>
      </w:r>
      <w:r w:rsidR="00967494" w:rsidRPr="00E306CA">
        <w:rPr>
          <w:rFonts w:ascii="Times New Roman" w:hAnsi="Times New Roman" w:cs="Times New Roman"/>
          <w:color w:val="auto"/>
          <w:sz w:val="24"/>
          <w:lang w:val="en-US"/>
        </w:rPr>
        <w:t>L.</w:t>
      </w:r>
      <w:r w:rsidR="00E22437" w:rsidRPr="00E306CA">
        <w:rPr>
          <w:rFonts w:ascii="Times New Roman" w:hAnsi="Times New Roman" w:cs="Times New Roman"/>
          <w:color w:val="auto"/>
          <w:sz w:val="24"/>
          <w:lang w:val="en-US"/>
        </w:rPr>
        <w:t>,</w:t>
      </w:r>
      <w:r w:rsidR="004933B4" w:rsidRPr="00E306CA">
        <w:rPr>
          <w:rFonts w:ascii="Times New Roman" w:hAnsi="Times New Roman" w:cs="Times New Roman"/>
          <w:color w:val="auto"/>
          <w:sz w:val="24"/>
          <w:lang w:val="en-US"/>
        </w:rPr>
        <w:t xml:space="preserve"> </w:t>
      </w:r>
      <w:r w:rsidR="004933B4" w:rsidRPr="00E306CA">
        <w:rPr>
          <w:rFonts w:ascii="Times New Roman" w:hAnsi="Times New Roman" w:cs="Times New Roman"/>
          <w:color w:val="auto"/>
          <w:sz w:val="24"/>
          <w:lang w:val="en-US"/>
        </w:rPr>
        <w:t xml:space="preserve">D. </w:t>
      </w:r>
      <w:proofErr w:type="spellStart"/>
      <w:r w:rsidR="00E22437" w:rsidRPr="00E306CA">
        <w:rPr>
          <w:rFonts w:ascii="Times New Roman" w:hAnsi="Times New Roman" w:cs="Times New Roman"/>
          <w:color w:val="auto"/>
          <w:sz w:val="24"/>
          <w:lang w:val="en-US"/>
        </w:rPr>
        <w:t>Stratev</w:t>
      </w:r>
      <w:proofErr w:type="spellEnd"/>
      <w:r w:rsidR="00E22437" w:rsidRPr="00E306CA">
        <w:rPr>
          <w:rFonts w:ascii="Times New Roman" w:hAnsi="Times New Roman" w:cs="Times New Roman"/>
          <w:color w:val="auto"/>
          <w:sz w:val="24"/>
          <w:lang w:val="en-US"/>
        </w:rPr>
        <w:t xml:space="preserve">, </w:t>
      </w:r>
      <w:r w:rsidR="004933B4" w:rsidRPr="00E306CA">
        <w:rPr>
          <w:rFonts w:ascii="Times New Roman" w:hAnsi="Times New Roman" w:cs="Times New Roman"/>
          <w:color w:val="auto"/>
          <w:sz w:val="24"/>
          <w:lang w:val="en-US"/>
        </w:rPr>
        <w:t xml:space="preserve">G. </w:t>
      </w:r>
      <w:proofErr w:type="spellStart"/>
      <w:r w:rsidR="00E22437" w:rsidRPr="00E306CA">
        <w:rPr>
          <w:rFonts w:ascii="Times New Roman" w:hAnsi="Times New Roman" w:cs="Times New Roman"/>
          <w:color w:val="auto"/>
          <w:sz w:val="24"/>
          <w:lang w:val="en-US"/>
        </w:rPr>
        <w:t>Zhelyazkov</w:t>
      </w:r>
      <w:proofErr w:type="spellEnd"/>
      <w:r w:rsidR="00E22437" w:rsidRPr="00E306CA">
        <w:rPr>
          <w:rFonts w:ascii="Times New Roman" w:hAnsi="Times New Roman" w:cs="Times New Roman"/>
          <w:color w:val="auto"/>
          <w:sz w:val="24"/>
          <w:lang w:val="en-US"/>
        </w:rPr>
        <w:t>,</w:t>
      </w:r>
      <w:r w:rsidR="004933B4" w:rsidRPr="00E306CA">
        <w:rPr>
          <w:rFonts w:ascii="Times New Roman" w:hAnsi="Times New Roman" w:cs="Times New Roman"/>
          <w:color w:val="auto"/>
          <w:sz w:val="24"/>
          <w:lang w:val="en-US"/>
        </w:rPr>
        <w:t xml:space="preserve"> R. </w:t>
      </w:r>
      <w:proofErr w:type="spellStart"/>
      <w:r w:rsidR="00E22437" w:rsidRPr="00E306CA">
        <w:rPr>
          <w:rFonts w:ascii="Times New Roman" w:hAnsi="Times New Roman" w:cs="Times New Roman"/>
          <w:color w:val="auto"/>
          <w:sz w:val="24"/>
          <w:lang w:val="en-US"/>
        </w:rPr>
        <w:t>Kyuchukova</w:t>
      </w:r>
      <w:proofErr w:type="spellEnd"/>
      <w:r w:rsidR="00E22437" w:rsidRPr="00E306CA">
        <w:rPr>
          <w:rFonts w:ascii="Times New Roman" w:hAnsi="Times New Roman" w:cs="Times New Roman"/>
          <w:color w:val="auto"/>
          <w:sz w:val="24"/>
          <w:lang w:val="en-US"/>
        </w:rPr>
        <w:t xml:space="preserve">, </w:t>
      </w:r>
      <w:r w:rsidR="004933B4" w:rsidRPr="00E306CA">
        <w:rPr>
          <w:rFonts w:ascii="Times New Roman" w:hAnsi="Times New Roman" w:cs="Times New Roman"/>
          <w:color w:val="auto"/>
          <w:sz w:val="24"/>
          <w:lang w:val="en-US"/>
        </w:rPr>
        <w:t xml:space="preserve">M. </w:t>
      </w:r>
      <w:proofErr w:type="spellStart"/>
      <w:r w:rsidR="00E22437" w:rsidRPr="00E306CA">
        <w:rPr>
          <w:rFonts w:ascii="Times New Roman" w:hAnsi="Times New Roman" w:cs="Times New Roman"/>
          <w:color w:val="auto"/>
          <w:sz w:val="24"/>
          <w:lang w:val="en-US"/>
        </w:rPr>
        <w:t>Strateva</w:t>
      </w:r>
      <w:proofErr w:type="spellEnd"/>
      <w:r w:rsidR="00E22437" w:rsidRPr="00E306CA">
        <w:rPr>
          <w:rFonts w:ascii="Times New Roman" w:hAnsi="Times New Roman" w:cs="Times New Roman"/>
          <w:color w:val="auto"/>
          <w:sz w:val="24"/>
          <w:lang w:val="en-US"/>
        </w:rPr>
        <w:t xml:space="preserve">, </w:t>
      </w:r>
      <w:r w:rsidR="004933B4" w:rsidRPr="00E306CA">
        <w:rPr>
          <w:rFonts w:ascii="Times New Roman" w:hAnsi="Times New Roman" w:cs="Times New Roman"/>
          <w:color w:val="auto"/>
          <w:sz w:val="24"/>
          <w:lang w:val="en-US"/>
        </w:rPr>
        <w:t xml:space="preserve">D. </w:t>
      </w:r>
      <w:proofErr w:type="spellStart"/>
      <w:r w:rsidR="00E22437" w:rsidRPr="00E306CA">
        <w:rPr>
          <w:rFonts w:ascii="Times New Roman" w:hAnsi="Times New Roman" w:cs="Times New Roman"/>
          <w:color w:val="auto"/>
          <w:sz w:val="24"/>
          <w:lang w:val="en-US"/>
        </w:rPr>
        <w:t>Nucera</w:t>
      </w:r>
      <w:proofErr w:type="spellEnd"/>
      <w:r w:rsidR="00E22437" w:rsidRPr="00E306CA">
        <w:rPr>
          <w:rFonts w:ascii="Times New Roman" w:hAnsi="Times New Roman" w:cs="Times New Roman"/>
          <w:color w:val="auto"/>
          <w:sz w:val="24"/>
          <w:lang w:val="en-US"/>
        </w:rPr>
        <w:t xml:space="preserve">, </w:t>
      </w:r>
      <w:r w:rsidR="004933B4" w:rsidRPr="00E306CA">
        <w:rPr>
          <w:rFonts w:ascii="Times New Roman" w:hAnsi="Times New Roman" w:cs="Times New Roman"/>
          <w:color w:val="auto"/>
          <w:sz w:val="24"/>
          <w:lang w:val="en-US"/>
        </w:rPr>
        <w:t xml:space="preserve">A. </w:t>
      </w:r>
      <w:r w:rsidR="00E22437" w:rsidRPr="00E306CA">
        <w:rPr>
          <w:rFonts w:ascii="Times New Roman" w:hAnsi="Times New Roman" w:cs="Times New Roman"/>
          <w:color w:val="auto"/>
          <w:sz w:val="24"/>
          <w:lang w:val="en-US"/>
        </w:rPr>
        <w:t>Armani</w:t>
      </w:r>
      <w:r w:rsidR="004933B4" w:rsidRPr="00E306CA">
        <w:rPr>
          <w:rFonts w:ascii="Times New Roman" w:hAnsi="Times New Roman" w:cs="Times New Roman"/>
          <w:color w:val="auto"/>
          <w:sz w:val="24"/>
          <w:lang w:val="en-US"/>
        </w:rPr>
        <w:t xml:space="preserve">. </w:t>
      </w:r>
      <w:r w:rsidR="00793388" w:rsidRPr="00E306CA">
        <w:rPr>
          <w:rFonts w:ascii="Times New Roman" w:hAnsi="Times New Roman" w:cs="Times New Roman"/>
          <w:color w:val="auto"/>
          <w:sz w:val="24"/>
          <w:lang w:val="en-US"/>
        </w:rPr>
        <w:t xml:space="preserve">2020. Food </w:t>
      </w:r>
      <w:r w:rsidR="000C2E2A" w:rsidRPr="00E306CA">
        <w:rPr>
          <w:rFonts w:ascii="Times New Roman" w:hAnsi="Times New Roman" w:cs="Times New Roman"/>
          <w:color w:val="auto"/>
          <w:sz w:val="24"/>
          <w:lang w:val="en-US"/>
        </w:rPr>
        <w:t>C</w:t>
      </w:r>
      <w:r w:rsidR="00793388" w:rsidRPr="00E306CA">
        <w:rPr>
          <w:rFonts w:ascii="Times New Roman" w:hAnsi="Times New Roman" w:cs="Times New Roman"/>
          <w:color w:val="auto"/>
          <w:sz w:val="24"/>
          <w:lang w:val="en-US"/>
        </w:rPr>
        <w:t>ontrol</w:t>
      </w:r>
      <w:r w:rsidR="000C2E2A" w:rsidRPr="00E306CA">
        <w:rPr>
          <w:rFonts w:ascii="Times New Roman" w:hAnsi="Times New Roman" w:cs="Times New Roman"/>
          <w:color w:val="auto"/>
          <w:sz w:val="24"/>
          <w:lang w:val="en-US"/>
        </w:rPr>
        <w:t xml:space="preserve"> 112(1):107131</w:t>
      </w:r>
      <w:r w:rsidR="00DA3616" w:rsidRPr="00E306CA">
        <w:rPr>
          <w:rFonts w:ascii="Times New Roman" w:hAnsi="Times New Roman" w:cs="Times New Roman"/>
          <w:color w:val="auto"/>
          <w:sz w:val="24"/>
          <w:lang w:val="en-US"/>
        </w:rPr>
        <w:t>.</w:t>
      </w:r>
      <w:r w:rsidR="000C2E2A" w:rsidRPr="00E306CA">
        <w:rPr>
          <w:rFonts w:ascii="Times New Roman" w:hAnsi="Times New Roman" w:cs="Times New Roman"/>
          <w:color w:val="auto"/>
          <w:sz w:val="24"/>
          <w:lang w:val="en-US"/>
        </w:rPr>
        <w:t xml:space="preserve"> </w:t>
      </w:r>
      <w:r w:rsidR="00DA3616" w:rsidRPr="00E306CA">
        <w:rPr>
          <w:rFonts w:ascii="Times New Roman" w:hAnsi="Times New Roman" w:cs="Times New Roman"/>
          <w:color w:val="auto"/>
          <w:sz w:val="24"/>
          <w:lang w:val="en-US"/>
        </w:rPr>
        <w:t>DOI</w:t>
      </w:r>
      <w:r w:rsidR="00D114CD" w:rsidRPr="00E306CA">
        <w:rPr>
          <w:rFonts w:ascii="Times New Roman" w:hAnsi="Times New Roman" w:cs="Times New Roman"/>
          <w:color w:val="auto"/>
          <w:sz w:val="24"/>
          <w:lang w:val="en-US"/>
        </w:rPr>
        <w:t xml:space="preserve">: </w:t>
      </w:r>
      <w:r w:rsidR="00EC224F" w:rsidRPr="00E306CA">
        <w:rPr>
          <w:rFonts w:ascii="Times New Roman" w:hAnsi="Times New Roman" w:cs="Times New Roman"/>
          <w:color w:val="auto"/>
          <w:sz w:val="24"/>
          <w:lang w:val="en-US"/>
        </w:rPr>
        <w:t>https://doi.org/10.1016/j.foodcont.2020.107131</w:t>
      </w:r>
    </w:p>
    <w:p w:rsidR="00DC0DA3" w:rsidRPr="002B6E19" w:rsidRDefault="00DC0DA3" w:rsidP="00D114CD">
      <w:pPr>
        <w:pStyle w:val="ECVSectionBullet"/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auto"/>
          <w:sz w:val="24"/>
        </w:rPr>
      </w:pPr>
    </w:p>
    <w:p w:rsidR="00DC0DA3" w:rsidRPr="008A35F4" w:rsidRDefault="00DC0DA3" w:rsidP="00D114CD">
      <w:pPr>
        <w:pStyle w:val="ListParagraph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D02F2" w:rsidRDefault="000D02F2"/>
    <w:sectPr w:rsidR="000D02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24297E72"/>
    <w:multiLevelType w:val="hybridMultilevel"/>
    <w:tmpl w:val="4B6CCD3A"/>
    <w:lvl w:ilvl="0" w:tplc="0402000F">
      <w:start w:val="1"/>
      <w:numFmt w:val="decimal"/>
      <w:lvlText w:val="%1."/>
      <w:lvlJc w:val="left"/>
      <w:pPr>
        <w:ind w:left="833" w:hanging="360"/>
      </w:pPr>
    </w:lvl>
    <w:lvl w:ilvl="1" w:tplc="04020019" w:tentative="1">
      <w:start w:val="1"/>
      <w:numFmt w:val="lowerLetter"/>
      <w:lvlText w:val="%2."/>
      <w:lvlJc w:val="left"/>
      <w:pPr>
        <w:ind w:left="1553" w:hanging="360"/>
      </w:pPr>
    </w:lvl>
    <w:lvl w:ilvl="2" w:tplc="0402001B" w:tentative="1">
      <w:start w:val="1"/>
      <w:numFmt w:val="lowerRoman"/>
      <w:lvlText w:val="%3."/>
      <w:lvlJc w:val="right"/>
      <w:pPr>
        <w:ind w:left="2273" w:hanging="180"/>
      </w:pPr>
    </w:lvl>
    <w:lvl w:ilvl="3" w:tplc="0402000F" w:tentative="1">
      <w:start w:val="1"/>
      <w:numFmt w:val="decimal"/>
      <w:lvlText w:val="%4."/>
      <w:lvlJc w:val="left"/>
      <w:pPr>
        <w:ind w:left="2993" w:hanging="360"/>
      </w:pPr>
    </w:lvl>
    <w:lvl w:ilvl="4" w:tplc="04020019" w:tentative="1">
      <w:start w:val="1"/>
      <w:numFmt w:val="lowerLetter"/>
      <w:lvlText w:val="%5."/>
      <w:lvlJc w:val="left"/>
      <w:pPr>
        <w:ind w:left="3713" w:hanging="360"/>
      </w:pPr>
    </w:lvl>
    <w:lvl w:ilvl="5" w:tplc="0402001B" w:tentative="1">
      <w:start w:val="1"/>
      <w:numFmt w:val="lowerRoman"/>
      <w:lvlText w:val="%6."/>
      <w:lvlJc w:val="right"/>
      <w:pPr>
        <w:ind w:left="4433" w:hanging="180"/>
      </w:pPr>
    </w:lvl>
    <w:lvl w:ilvl="6" w:tplc="0402000F" w:tentative="1">
      <w:start w:val="1"/>
      <w:numFmt w:val="decimal"/>
      <w:lvlText w:val="%7."/>
      <w:lvlJc w:val="left"/>
      <w:pPr>
        <w:ind w:left="5153" w:hanging="360"/>
      </w:pPr>
    </w:lvl>
    <w:lvl w:ilvl="7" w:tplc="04020019" w:tentative="1">
      <w:start w:val="1"/>
      <w:numFmt w:val="lowerLetter"/>
      <w:lvlText w:val="%8."/>
      <w:lvlJc w:val="left"/>
      <w:pPr>
        <w:ind w:left="5873" w:hanging="360"/>
      </w:pPr>
    </w:lvl>
    <w:lvl w:ilvl="8" w:tplc="0402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 w15:restartNumberingAfterBreak="0">
    <w:nsid w:val="31A703F0"/>
    <w:multiLevelType w:val="hybridMultilevel"/>
    <w:tmpl w:val="D1648A06"/>
    <w:lvl w:ilvl="0" w:tplc="A7FA8EC6">
      <w:start w:val="2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93" w:hanging="360"/>
      </w:pPr>
    </w:lvl>
    <w:lvl w:ilvl="2" w:tplc="0402001B" w:tentative="1">
      <w:start w:val="1"/>
      <w:numFmt w:val="lowerRoman"/>
      <w:lvlText w:val="%3."/>
      <w:lvlJc w:val="right"/>
      <w:pPr>
        <w:ind w:left="1913" w:hanging="180"/>
      </w:pPr>
    </w:lvl>
    <w:lvl w:ilvl="3" w:tplc="0402000F" w:tentative="1">
      <w:start w:val="1"/>
      <w:numFmt w:val="decimal"/>
      <w:lvlText w:val="%4."/>
      <w:lvlJc w:val="left"/>
      <w:pPr>
        <w:ind w:left="2633" w:hanging="360"/>
      </w:pPr>
    </w:lvl>
    <w:lvl w:ilvl="4" w:tplc="04020019" w:tentative="1">
      <w:start w:val="1"/>
      <w:numFmt w:val="lowerLetter"/>
      <w:lvlText w:val="%5."/>
      <w:lvlJc w:val="left"/>
      <w:pPr>
        <w:ind w:left="3353" w:hanging="360"/>
      </w:pPr>
    </w:lvl>
    <w:lvl w:ilvl="5" w:tplc="0402001B" w:tentative="1">
      <w:start w:val="1"/>
      <w:numFmt w:val="lowerRoman"/>
      <w:lvlText w:val="%6."/>
      <w:lvlJc w:val="right"/>
      <w:pPr>
        <w:ind w:left="4073" w:hanging="180"/>
      </w:pPr>
    </w:lvl>
    <w:lvl w:ilvl="6" w:tplc="0402000F" w:tentative="1">
      <w:start w:val="1"/>
      <w:numFmt w:val="decimal"/>
      <w:lvlText w:val="%7."/>
      <w:lvlJc w:val="left"/>
      <w:pPr>
        <w:ind w:left="4793" w:hanging="360"/>
      </w:pPr>
    </w:lvl>
    <w:lvl w:ilvl="7" w:tplc="04020019" w:tentative="1">
      <w:start w:val="1"/>
      <w:numFmt w:val="lowerLetter"/>
      <w:lvlText w:val="%8."/>
      <w:lvlJc w:val="left"/>
      <w:pPr>
        <w:ind w:left="5513" w:hanging="360"/>
      </w:pPr>
    </w:lvl>
    <w:lvl w:ilvl="8" w:tplc="0402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549530E7"/>
    <w:multiLevelType w:val="hybridMultilevel"/>
    <w:tmpl w:val="D1648A06"/>
    <w:lvl w:ilvl="0" w:tplc="A7FA8EC6">
      <w:start w:val="2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93" w:hanging="360"/>
      </w:pPr>
    </w:lvl>
    <w:lvl w:ilvl="2" w:tplc="0402001B" w:tentative="1">
      <w:start w:val="1"/>
      <w:numFmt w:val="lowerRoman"/>
      <w:lvlText w:val="%3."/>
      <w:lvlJc w:val="right"/>
      <w:pPr>
        <w:ind w:left="1913" w:hanging="180"/>
      </w:pPr>
    </w:lvl>
    <w:lvl w:ilvl="3" w:tplc="0402000F" w:tentative="1">
      <w:start w:val="1"/>
      <w:numFmt w:val="decimal"/>
      <w:lvlText w:val="%4."/>
      <w:lvlJc w:val="left"/>
      <w:pPr>
        <w:ind w:left="2633" w:hanging="360"/>
      </w:pPr>
    </w:lvl>
    <w:lvl w:ilvl="4" w:tplc="04020019" w:tentative="1">
      <w:start w:val="1"/>
      <w:numFmt w:val="lowerLetter"/>
      <w:lvlText w:val="%5."/>
      <w:lvlJc w:val="left"/>
      <w:pPr>
        <w:ind w:left="3353" w:hanging="360"/>
      </w:pPr>
    </w:lvl>
    <w:lvl w:ilvl="5" w:tplc="0402001B" w:tentative="1">
      <w:start w:val="1"/>
      <w:numFmt w:val="lowerRoman"/>
      <w:lvlText w:val="%6."/>
      <w:lvlJc w:val="right"/>
      <w:pPr>
        <w:ind w:left="4073" w:hanging="180"/>
      </w:pPr>
    </w:lvl>
    <w:lvl w:ilvl="6" w:tplc="0402000F" w:tentative="1">
      <w:start w:val="1"/>
      <w:numFmt w:val="decimal"/>
      <w:lvlText w:val="%7."/>
      <w:lvlJc w:val="left"/>
      <w:pPr>
        <w:ind w:left="4793" w:hanging="360"/>
      </w:pPr>
    </w:lvl>
    <w:lvl w:ilvl="7" w:tplc="04020019" w:tentative="1">
      <w:start w:val="1"/>
      <w:numFmt w:val="lowerLetter"/>
      <w:lvlText w:val="%8."/>
      <w:lvlJc w:val="left"/>
      <w:pPr>
        <w:ind w:left="5513" w:hanging="360"/>
      </w:pPr>
    </w:lvl>
    <w:lvl w:ilvl="8" w:tplc="0402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7900528C"/>
    <w:multiLevelType w:val="multilevel"/>
    <w:tmpl w:val="02B2A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DA3"/>
    <w:rsid w:val="000C2E2A"/>
    <w:rsid w:val="000D02F2"/>
    <w:rsid w:val="001B4685"/>
    <w:rsid w:val="00231B98"/>
    <w:rsid w:val="00355A8F"/>
    <w:rsid w:val="004933B4"/>
    <w:rsid w:val="004C1BA6"/>
    <w:rsid w:val="004F4737"/>
    <w:rsid w:val="00546F7F"/>
    <w:rsid w:val="005711C1"/>
    <w:rsid w:val="00597B6D"/>
    <w:rsid w:val="005B0F71"/>
    <w:rsid w:val="006222EC"/>
    <w:rsid w:val="00711E2E"/>
    <w:rsid w:val="00793388"/>
    <w:rsid w:val="007B0D14"/>
    <w:rsid w:val="00967494"/>
    <w:rsid w:val="00A54A82"/>
    <w:rsid w:val="00A60954"/>
    <w:rsid w:val="00C02683"/>
    <w:rsid w:val="00C12C7D"/>
    <w:rsid w:val="00CB4C03"/>
    <w:rsid w:val="00D02EA6"/>
    <w:rsid w:val="00D114CD"/>
    <w:rsid w:val="00D137AA"/>
    <w:rsid w:val="00DA3616"/>
    <w:rsid w:val="00DC0DA3"/>
    <w:rsid w:val="00DC6952"/>
    <w:rsid w:val="00E22437"/>
    <w:rsid w:val="00E306CA"/>
    <w:rsid w:val="00E82CE7"/>
    <w:rsid w:val="00EC224F"/>
    <w:rsid w:val="00ED2BA4"/>
    <w:rsid w:val="00EE73A2"/>
    <w:rsid w:val="00F9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F94D3"/>
  <w15:chartTrackingRefBased/>
  <w15:docId w15:val="{91B603A7-F78A-4BC2-B69C-47ED4D11F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0D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C0DA3"/>
    <w:pPr>
      <w:ind w:left="720"/>
      <w:contextualSpacing/>
    </w:pPr>
    <w:rPr>
      <w:rFonts w:ascii="Calibri" w:eastAsia="Calibri" w:hAnsi="Calibri" w:cs="Calibri"/>
    </w:rPr>
  </w:style>
  <w:style w:type="paragraph" w:customStyle="1" w:styleId="ECVSectionBullet">
    <w:name w:val="_ECV_SectionBullet"/>
    <w:basedOn w:val="Normal"/>
    <w:rsid w:val="00DC0DA3"/>
    <w:pPr>
      <w:widowControl w:val="0"/>
      <w:suppressLineNumbers/>
      <w:suppressAutoHyphens/>
      <w:autoSpaceDE w:val="0"/>
      <w:spacing w:after="0" w:line="100" w:lineRule="atLeast"/>
    </w:pPr>
    <w:rPr>
      <w:rFonts w:ascii="Arial" w:eastAsia="SimSun" w:hAnsi="Arial" w:cs="Mangal"/>
      <w:color w:val="3F3A38"/>
      <w:spacing w:val="-6"/>
      <w:kern w:val="1"/>
      <w:sz w:val="18"/>
      <w:szCs w:val="24"/>
      <w:lang w:eastAsia="hi-IN" w:bidi="hi-IN"/>
    </w:rPr>
  </w:style>
  <w:style w:type="character" w:styleId="Hyperlink">
    <w:name w:val="Hyperlink"/>
    <w:basedOn w:val="DefaultParagraphFont"/>
    <w:uiPriority w:val="99"/>
    <w:unhideWhenUsed/>
    <w:rsid w:val="00EE73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73A2"/>
    <w:rPr>
      <w:color w:val="605E5C"/>
      <w:shd w:val="clear" w:color="auto" w:fill="E1DFDD"/>
    </w:rPr>
  </w:style>
  <w:style w:type="paragraph" w:customStyle="1" w:styleId="nova-e-listitem">
    <w:name w:val="nova-e-list__item"/>
    <w:basedOn w:val="Normal"/>
    <w:rsid w:val="00571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FollowedHyperlink">
    <w:name w:val="FollowedHyperlink"/>
    <w:basedOn w:val="DefaultParagraphFont"/>
    <w:uiPriority w:val="99"/>
    <w:semiHidden/>
    <w:unhideWhenUsed/>
    <w:rsid w:val="00F932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1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1016/j.rsma.2021.1019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2</cp:revision>
  <dcterms:created xsi:type="dcterms:W3CDTF">2021-08-05T11:48:00Z</dcterms:created>
  <dcterms:modified xsi:type="dcterms:W3CDTF">2021-08-05T11:48:00Z</dcterms:modified>
</cp:coreProperties>
</file>